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BB" w:rsidRPr="007B5989" w:rsidRDefault="00ED03BB" w:rsidP="00ED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контрольных мероприятиях </w:t>
      </w:r>
    </w:p>
    <w:p w:rsidR="00ED03BB" w:rsidRPr="007B5989" w:rsidRDefault="00ED03BB" w:rsidP="00ED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в отношении бюджетного учреждения Ханты-Мансийского автономного округа – Югры </w:t>
      </w:r>
    </w:p>
    <w:p w:rsidR="00D53170" w:rsidRPr="007B5989" w:rsidRDefault="00ED03BB" w:rsidP="00D53170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>«Реабилитационный центр для детей и подростков с ограниченными возможностями «Добрый волшебник» в 201</w:t>
      </w:r>
      <w:r w:rsidR="00D53170" w:rsidRPr="007B598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B5989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pPr w:leftFromText="180" w:rightFromText="180" w:vertAnchor="page" w:horzAnchor="margin" w:tblpX="-352" w:tblpY="226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368"/>
        <w:gridCol w:w="1843"/>
        <w:gridCol w:w="2976"/>
        <w:gridCol w:w="5954"/>
      </w:tblGrid>
      <w:tr w:rsidR="00D53170" w:rsidRPr="00D53170" w:rsidTr="00211560">
        <w:trPr>
          <w:trHeight w:val="4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31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Органы, осуществившие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Результаты проверки.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Наличие замечаний/ предписаний</w:t>
            </w:r>
          </w:p>
        </w:tc>
      </w:tr>
      <w:tr w:rsidR="00D53170" w:rsidRPr="00D53170" w:rsidTr="00211560">
        <w:trPr>
          <w:trHeight w:val="4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Государственная инспекция труда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D53170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20.04.2016 – 22.04.2016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Плановая, выездная проверка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Акт проверки от 22.04.2016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№ 8-ПП/2016-1/166/737/38/2.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Предписание от 22.04.2016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№ 8-ПП/2016-1/166/737/38/3.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Выявлены 2 нарушения: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1. В трудовом договоре работника учреждения не указано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обязательное</w:t>
            </w:r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для включения в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договор условие труда на рабочем месте.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2. Работник учреждения не прошла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обучение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по охране труда и проверку знаний требований охраны труда.</w:t>
            </w:r>
          </w:p>
        </w:tc>
      </w:tr>
      <w:tr w:rsidR="00D53170" w:rsidRPr="00D53170" w:rsidTr="00211560">
        <w:trPr>
          <w:trHeight w:val="4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Сургутский отдел государственного ветеринарного надзора Ветеринарной службы Ханты-Мансийского автономного округа – Югры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Плановая, выездная проверка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Акт проверки от 21.04.2016 № 25. Нарушений не выявлено.</w:t>
            </w:r>
          </w:p>
        </w:tc>
      </w:tr>
      <w:tr w:rsidR="00D53170" w:rsidRPr="00D53170" w:rsidTr="00211560">
        <w:trPr>
          <w:trHeight w:val="4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Северо-Уральское управление Федеральной службы по экологическому, технологическому и атомному надзору (</w:t>
            </w:r>
            <w:proofErr w:type="spellStart"/>
            <w:r w:rsidRPr="00D53170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D53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Плановая, выездная проверка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Акт проверки от 27.04.2016 № 58/2328-А.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Учреждение эксплуатацию лифтов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не осуществляет.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70" w:rsidRPr="00D53170" w:rsidTr="00211560">
        <w:trPr>
          <w:trHeight w:val="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. Сургуту и </w:t>
            </w:r>
            <w:proofErr w:type="spellStart"/>
            <w:r w:rsidRPr="00D53170">
              <w:rPr>
                <w:rFonts w:ascii="Times New Roman" w:hAnsi="Times New Roman"/>
                <w:sz w:val="24"/>
                <w:szCs w:val="24"/>
              </w:rPr>
              <w:t>Сургутскому</w:t>
            </w:r>
            <w:proofErr w:type="spell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27.05.2016 – 30.05.2016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Предмет проверки: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1. Соблюдение требований законодательства по предоставлению социальных услуг в Учреждении.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2. Наличие признаков жестокого обращения с </w:t>
            </w: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получателями социальных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Справка по результатам проверки видеозаписей  с камер видеонаблюдения.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По итогам проверки комиссией установлено: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1. Выявлены единичные случаи (2 группа, 4 группа) оставления детей в группе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без надзора сотрудников Учреждения: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сотрудники в группе отсутствовали в течение 2-4 мин.,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при проведении воспитателем индивидуальной работы </w:t>
            </w: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с 1 ребенком,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остальные дети находились вне зоны ее видения (за ее спиной).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2. Зафиксированы факты (4 группа):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грубого обращения воспитателя с ребенком во время приема пищи ребенком,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хождения ребенка по группе полностью в обнаженном виде.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3. В группах с детьми с тяжелым диагнозом (1, 3, 4 группа) отсутствуют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манежные зоны (ползают на ковре).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4. Мебель в Учреждении (стулья, столы, кровати) соответствует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антропометрии детей дошкольного возраста (при этом Учреждение посещают дети</w:t>
            </w:r>
            <w:proofErr w:type="gramEnd"/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старшего возраста).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5. Кровати (1 группа, 3 группа) не снабжены поручнями, в спальной комнате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отсутствует кнопка вызова, края ковров не прикреплены к полу.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7. В помещениях (3 группа, кабинеты массажа) стоят обогревательные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приборы.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В кабинетах массажа не соблюдаются санитарные нормы (нерегулярно</w:t>
            </w:r>
            <w:proofErr w:type="gramEnd"/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осуществляется проветривание кабинетов и обработка кушеток после массажа),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допускается открытие окон во время проведения массажа, пользование </w:t>
            </w: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>сотовым</w:t>
            </w:r>
            <w:proofErr w:type="gramEnd"/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телефоном массажистом Учреждения.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Даны рекомендации по результатам проверки.</w:t>
            </w:r>
          </w:p>
        </w:tc>
      </w:tr>
      <w:tr w:rsidR="00D53170" w:rsidRPr="00D53170" w:rsidTr="00211560">
        <w:trPr>
          <w:trHeight w:val="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Служба по контролю и надзору в сфере здравоохранения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01.06.2016,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02.06.2016,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Акт проверки от 06.06.2016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№ 31/16-ЛК.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Предписание к акту проверки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№ 31/16-ЛК от 06.06.2016.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Выявлены 4 нарушения: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1. Отсутствует Порядок оказания медицинской помощи при осуществлении медицинской деятельности врача-невролога, врача-офтальмолога, врача-педиатра.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2. Не создана система внутреннего контроля за медицинской деятельностью, за деятельностью врачебной комиссии.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3. В договорах на оказание медицинских услуг (в том числе платных) отсутствует добровольное согласие (и отказ)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на медицинское вмешательство.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4. Не соблюдаются правила регистрации операций, связанных с обращением лекарственных средств. </w:t>
            </w:r>
          </w:p>
        </w:tc>
      </w:tr>
      <w:tr w:rsidR="00D53170" w:rsidRPr="00D53170" w:rsidTr="00211560">
        <w:trPr>
          <w:trHeight w:val="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социального развития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10.06.2016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Выездная проверка по вопросам: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1. Соответствие осуществляемой деятельности Уставу учреждения.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2. Квалификация и уровень подготовки работников учреждения.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3. Качество, полнота и своевременность предоставления социальных услуг детям-инвалидам и их семьям, а также детям, испытывающим трудности в социальной адаптации, в соответствии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53170">
              <w:rPr>
                <w:rFonts w:ascii="Times New Roman" w:hAnsi="Times New Roman"/>
                <w:sz w:val="24"/>
                <w:szCs w:val="24"/>
              </w:rPr>
              <w:t>требованяими</w:t>
            </w:r>
            <w:proofErr w:type="spellEnd"/>
            <w:r w:rsidRPr="00D53170">
              <w:rPr>
                <w:rFonts w:ascii="Times New Roman" w:hAnsi="Times New Roman"/>
                <w:sz w:val="24"/>
                <w:szCs w:val="24"/>
              </w:rPr>
              <w:t xml:space="preserve">, установленными законодательством Российской Федерации, Ханты-Мансийского </w:t>
            </w: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 в сфере социального обслуживания.</w:t>
            </w:r>
            <w:proofErr w:type="gramEnd"/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4. Использование эффективных методик при работе с детьми и подростками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с ограниченными возможностями.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5. Организация и проведение аттестации работников учреждения.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от 10.06.2016. </w:t>
            </w:r>
          </w:p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Даны предложения (рекомендации) </w:t>
            </w:r>
          </w:p>
          <w:p w:rsidR="00C54E0B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по результатам проверки.</w:t>
            </w:r>
          </w:p>
          <w:p w:rsidR="00C54E0B" w:rsidRPr="00C54E0B" w:rsidRDefault="00C54E0B" w:rsidP="00C54E0B"/>
          <w:p w:rsidR="00D53170" w:rsidRPr="00C54E0B" w:rsidRDefault="00C54E0B" w:rsidP="00C54E0B">
            <w:pPr>
              <w:tabs>
                <w:tab w:val="left" w:pos="2300"/>
              </w:tabs>
            </w:pPr>
            <w:r>
              <w:tab/>
            </w:r>
          </w:p>
        </w:tc>
      </w:tr>
      <w:tr w:rsidR="00D53170" w:rsidRPr="00D53170" w:rsidTr="00211560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 xml:space="preserve">Служба по контролю и надзору в сфере здравоохранения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14.09.2016 – 29.09.2016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sz w:val="24"/>
                <w:szCs w:val="24"/>
              </w:rPr>
              <w:t>Внеплановая, документарная проверка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170" w:rsidRPr="00D53170" w:rsidRDefault="00D53170" w:rsidP="00D5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170">
              <w:rPr>
                <w:rFonts w:ascii="Times New Roman" w:hAnsi="Times New Roman"/>
                <w:bCs/>
                <w:sz w:val="24"/>
                <w:szCs w:val="24"/>
              </w:rPr>
              <w:t>Акт проверки от 29.09.2016 № 73/16-ЛК. Нарушений не выявлено.</w:t>
            </w:r>
          </w:p>
        </w:tc>
      </w:tr>
    </w:tbl>
    <w:p w:rsidR="00D53170" w:rsidRDefault="00D53170" w:rsidP="00E83ED3">
      <w:pPr>
        <w:tabs>
          <w:tab w:val="left" w:pos="600"/>
        </w:tabs>
        <w:spacing w:after="0" w:line="240" w:lineRule="auto"/>
        <w:jc w:val="center"/>
      </w:pPr>
    </w:p>
    <w:sectPr w:rsidR="00D53170" w:rsidSect="000C0D63">
      <w:pgSz w:w="16838" w:h="11906" w:orient="landscape" w:code="9"/>
      <w:pgMar w:top="993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6C" w:rsidRDefault="0021636C" w:rsidP="00ED03BB">
      <w:pPr>
        <w:spacing w:after="0" w:line="240" w:lineRule="auto"/>
      </w:pPr>
      <w:r>
        <w:separator/>
      </w:r>
    </w:p>
  </w:endnote>
  <w:endnote w:type="continuationSeparator" w:id="1">
    <w:p w:rsidR="0021636C" w:rsidRDefault="0021636C" w:rsidP="00E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6C" w:rsidRDefault="0021636C" w:rsidP="00ED03BB">
      <w:pPr>
        <w:spacing w:after="0" w:line="240" w:lineRule="auto"/>
      </w:pPr>
      <w:r>
        <w:separator/>
      </w:r>
    </w:p>
  </w:footnote>
  <w:footnote w:type="continuationSeparator" w:id="1">
    <w:p w:rsidR="0021636C" w:rsidRDefault="0021636C" w:rsidP="00ED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22"/>
    <w:multiLevelType w:val="hybridMultilevel"/>
    <w:tmpl w:val="0C021506"/>
    <w:lvl w:ilvl="0" w:tplc="0419000F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6151"/>
    <w:multiLevelType w:val="hybridMultilevel"/>
    <w:tmpl w:val="42286E9A"/>
    <w:lvl w:ilvl="0" w:tplc="E826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516"/>
    <w:multiLevelType w:val="hybridMultilevel"/>
    <w:tmpl w:val="450075D4"/>
    <w:lvl w:ilvl="0" w:tplc="E826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43B7"/>
    <w:multiLevelType w:val="multilevel"/>
    <w:tmpl w:val="E1A6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6229BA"/>
    <w:multiLevelType w:val="multilevel"/>
    <w:tmpl w:val="EB9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6353D"/>
    <w:multiLevelType w:val="hybridMultilevel"/>
    <w:tmpl w:val="450075D4"/>
    <w:lvl w:ilvl="0" w:tplc="E826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295"/>
    <w:multiLevelType w:val="multilevel"/>
    <w:tmpl w:val="6EBA66CA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00E71CB"/>
    <w:multiLevelType w:val="multilevel"/>
    <w:tmpl w:val="D1A2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F3659C"/>
    <w:multiLevelType w:val="multilevel"/>
    <w:tmpl w:val="A68E3F5C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652876E8"/>
    <w:multiLevelType w:val="multilevel"/>
    <w:tmpl w:val="E3725344"/>
    <w:lvl w:ilvl="0">
      <w:start w:val="1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AF44865"/>
    <w:multiLevelType w:val="multilevel"/>
    <w:tmpl w:val="A07EA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4F"/>
    <w:rsid w:val="00010484"/>
    <w:rsid w:val="00017A4F"/>
    <w:rsid w:val="00025989"/>
    <w:rsid w:val="00071F16"/>
    <w:rsid w:val="00072818"/>
    <w:rsid w:val="000915A9"/>
    <w:rsid w:val="000916FB"/>
    <w:rsid w:val="000C0D63"/>
    <w:rsid w:val="000C7771"/>
    <w:rsid w:val="000D391C"/>
    <w:rsid w:val="00122C6B"/>
    <w:rsid w:val="00133902"/>
    <w:rsid w:val="001566E8"/>
    <w:rsid w:val="00160AB1"/>
    <w:rsid w:val="00177A80"/>
    <w:rsid w:val="001818AF"/>
    <w:rsid w:val="00197565"/>
    <w:rsid w:val="001C7987"/>
    <w:rsid w:val="00211560"/>
    <w:rsid w:val="0021636C"/>
    <w:rsid w:val="00221DBC"/>
    <w:rsid w:val="002543F8"/>
    <w:rsid w:val="00263AAF"/>
    <w:rsid w:val="0027117C"/>
    <w:rsid w:val="002A20AF"/>
    <w:rsid w:val="002F0817"/>
    <w:rsid w:val="00322A7F"/>
    <w:rsid w:val="00367933"/>
    <w:rsid w:val="0038108F"/>
    <w:rsid w:val="003A2DF7"/>
    <w:rsid w:val="003A3228"/>
    <w:rsid w:val="003B5DDE"/>
    <w:rsid w:val="003F3081"/>
    <w:rsid w:val="004058A7"/>
    <w:rsid w:val="0041251E"/>
    <w:rsid w:val="004374D4"/>
    <w:rsid w:val="00454207"/>
    <w:rsid w:val="00454B42"/>
    <w:rsid w:val="004708D2"/>
    <w:rsid w:val="004A0D79"/>
    <w:rsid w:val="004B3E13"/>
    <w:rsid w:val="004C0A4A"/>
    <w:rsid w:val="004C4D64"/>
    <w:rsid w:val="004D3FC0"/>
    <w:rsid w:val="004F3F48"/>
    <w:rsid w:val="00520B25"/>
    <w:rsid w:val="00530F13"/>
    <w:rsid w:val="005326B6"/>
    <w:rsid w:val="005358B7"/>
    <w:rsid w:val="005B49CA"/>
    <w:rsid w:val="005E6E20"/>
    <w:rsid w:val="0062788B"/>
    <w:rsid w:val="00674440"/>
    <w:rsid w:val="00676C8E"/>
    <w:rsid w:val="006C41DD"/>
    <w:rsid w:val="006C61E7"/>
    <w:rsid w:val="006E7C24"/>
    <w:rsid w:val="006F3D3D"/>
    <w:rsid w:val="00706356"/>
    <w:rsid w:val="0071054F"/>
    <w:rsid w:val="00711236"/>
    <w:rsid w:val="00713B16"/>
    <w:rsid w:val="00753C92"/>
    <w:rsid w:val="00765733"/>
    <w:rsid w:val="0077619F"/>
    <w:rsid w:val="007762D8"/>
    <w:rsid w:val="00791774"/>
    <w:rsid w:val="0079543C"/>
    <w:rsid w:val="00795B62"/>
    <w:rsid w:val="007B5989"/>
    <w:rsid w:val="007D418A"/>
    <w:rsid w:val="007E6ABE"/>
    <w:rsid w:val="007F78E3"/>
    <w:rsid w:val="00802A5D"/>
    <w:rsid w:val="0082093D"/>
    <w:rsid w:val="00837CCE"/>
    <w:rsid w:val="00840342"/>
    <w:rsid w:val="00846328"/>
    <w:rsid w:val="00860A7E"/>
    <w:rsid w:val="00866D31"/>
    <w:rsid w:val="0086765F"/>
    <w:rsid w:val="008733F5"/>
    <w:rsid w:val="008835C1"/>
    <w:rsid w:val="00886A10"/>
    <w:rsid w:val="008A6837"/>
    <w:rsid w:val="008C42AF"/>
    <w:rsid w:val="008D050D"/>
    <w:rsid w:val="008D3953"/>
    <w:rsid w:val="008D7B1D"/>
    <w:rsid w:val="009060C7"/>
    <w:rsid w:val="0091027A"/>
    <w:rsid w:val="00927F2A"/>
    <w:rsid w:val="00931124"/>
    <w:rsid w:val="00954978"/>
    <w:rsid w:val="0096787D"/>
    <w:rsid w:val="009813E8"/>
    <w:rsid w:val="00982251"/>
    <w:rsid w:val="009829E0"/>
    <w:rsid w:val="00991DD9"/>
    <w:rsid w:val="00993A09"/>
    <w:rsid w:val="009B3039"/>
    <w:rsid w:val="009C02AE"/>
    <w:rsid w:val="009C438E"/>
    <w:rsid w:val="009D3DDE"/>
    <w:rsid w:val="00A01847"/>
    <w:rsid w:val="00A35EDB"/>
    <w:rsid w:val="00A3720B"/>
    <w:rsid w:val="00A65F69"/>
    <w:rsid w:val="00A80380"/>
    <w:rsid w:val="00A82A53"/>
    <w:rsid w:val="00A97F70"/>
    <w:rsid w:val="00AB0434"/>
    <w:rsid w:val="00AB048B"/>
    <w:rsid w:val="00AB3B42"/>
    <w:rsid w:val="00AE0249"/>
    <w:rsid w:val="00AE5983"/>
    <w:rsid w:val="00AF4F69"/>
    <w:rsid w:val="00AF7A7C"/>
    <w:rsid w:val="00B07798"/>
    <w:rsid w:val="00B312A1"/>
    <w:rsid w:val="00B37961"/>
    <w:rsid w:val="00B65CC1"/>
    <w:rsid w:val="00B96BB5"/>
    <w:rsid w:val="00BC1F3C"/>
    <w:rsid w:val="00BC48EF"/>
    <w:rsid w:val="00BD05B5"/>
    <w:rsid w:val="00BE0B13"/>
    <w:rsid w:val="00BF0908"/>
    <w:rsid w:val="00BF333E"/>
    <w:rsid w:val="00C10A9C"/>
    <w:rsid w:val="00C35AF8"/>
    <w:rsid w:val="00C43492"/>
    <w:rsid w:val="00C52600"/>
    <w:rsid w:val="00C54E0B"/>
    <w:rsid w:val="00C82D00"/>
    <w:rsid w:val="00C90D35"/>
    <w:rsid w:val="00C9197C"/>
    <w:rsid w:val="00C96E37"/>
    <w:rsid w:val="00CE1153"/>
    <w:rsid w:val="00CE7033"/>
    <w:rsid w:val="00D26AE2"/>
    <w:rsid w:val="00D53170"/>
    <w:rsid w:val="00D63849"/>
    <w:rsid w:val="00D72D9F"/>
    <w:rsid w:val="00D75036"/>
    <w:rsid w:val="00D93671"/>
    <w:rsid w:val="00DB4F23"/>
    <w:rsid w:val="00DD0C24"/>
    <w:rsid w:val="00DD6BDC"/>
    <w:rsid w:val="00E40572"/>
    <w:rsid w:val="00E6316A"/>
    <w:rsid w:val="00E83ED3"/>
    <w:rsid w:val="00E85787"/>
    <w:rsid w:val="00E85E89"/>
    <w:rsid w:val="00EC3D62"/>
    <w:rsid w:val="00EC3E93"/>
    <w:rsid w:val="00ED03BB"/>
    <w:rsid w:val="00EE0E08"/>
    <w:rsid w:val="00EF5092"/>
    <w:rsid w:val="00F01641"/>
    <w:rsid w:val="00F43B71"/>
    <w:rsid w:val="00F56287"/>
    <w:rsid w:val="00F70A9E"/>
    <w:rsid w:val="00F74F4C"/>
    <w:rsid w:val="00FD43EB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7F"/>
  </w:style>
  <w:style w:type="paragraph" w:styleId="1">
    <w:name w:val="heading 1"/>
    <w:basedOn w:val="a"/>
    <w:next w:val="a"/>
    <w:link w:val="10"/>
    <w:uiPriority w:val="9"/>
    <w:qFormat/>
    <w:rsid w:val="00BF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3B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4F"/>
    <w:pPr>
      <w:spacing w:after="160" w:line="256" w:lineRule="auto"/>
      <w:ind w:left="720"/>
      <w:contextualSpacing/>
    </w:pPr>
  </w:style>
  <w:style w:type="paragraph" w:styleId="a4">
    <w:name w:val="No Spacing"/>
    <w:link w:val="a5"/>
    <w:uiPriority w:val="1"/>
    <w:qFormat/>
    <w:rsid w:val="00017A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17A4F"/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017A4F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017A4F"/>
    <w:rPr>
      <w:b/>
      <w:bCs/>
    </w:rPr>
  </w:style>
  <w:style w:type="character" w:styleId="a7">
    <w:name w:val="Emphasis"/>
    <w:basedOn w:val="a0"/>
    <w:uiPriority w:val="20"/>
    <w:qFormat/>
    <w:rsid w:val="00AB0434"/>
    <w:rPr>
      <w:i/>
      <w:iCs/>
    </w:rPr>
  </w:style>
  <w:style w:type="paragraph" w:styleId="a8">
    <w:name w:val="Body Text Indent"/>
    <w:basedOn w:val="a"/>
    <w:link w:val="a9"/>
    <w:rsid w:val="00454B4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54B4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ConsPlusNormal">
    <w:name w:val="ConsPlusNormal"/>
    <w:rsid w:val="00ED0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D03BB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D03B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D03B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D03B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03B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D03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D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D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03BB"/>
  </w:style>
  <w:style w:type="paragraph" w:styleId="ac">
    <w:name w:val="footer"/>
    <w:basedOn w:val="a"/>
    <w:link w:val="ad"/>
    <w:uiPriority w:val="99"/>
    <w:semiHidden/>
    <w:unhideWhenUsed/>
    <w:rsid w:val="00ED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3BB"/>
  </w:style>
  <w:style w:type="character" w:customStyle="1" w:styleId="apple-converted-space">
    <w:name w:val="apple-converted-space"/>
    <w:basedOn w:val="a0"/>
    <w:rsid w:val="00931124"/>
  </w:style>
  <w:style w:type="character" w:customStyle="1" w:styleId="s1">
    <w:name w:val="s1"/>
    <w:rsid w:val="00931124"/>
  </w:style>
  <w:style w:type="paragraph" w:customStyle="1" w:styleId="11">
    <w:name w:val="Обычный1"/>
    <w:rsid w:val="004C0A4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Не вступил в силу"/>
    <w:basedOn w:val="a0"/>
    <w:uiPriority w:val="99"/>
    <w:rsid w:val="00C35AF8"/>
    <w:rPr>
      <w:b/>
      <w:bCs/>
      <w:color w:val="008080"/>
    </w:rPr>
  </w:style>
  <w:style w:type="character" w:customStyle="1" w:styleId="20">
    <w:name w:val="Заголовок 2 Знак"/>
    <w:basedOn w:val="a0"/>
    <w:link w:val="2"/>
    <w:uiPriority w:val="9"/>
    <w:rsid w:val="00BF3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F7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21DBC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02A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2A5D"/>
  </w:style>
  <w:style w:type="paragraph" w:styleId="af3">
    <w:name w:val="Subtitle"/>
    <w:basedOn w:val="a"/>
    <w:link w:val="af4"/>
    <w:uiPriority w:val="99"/>
    <w:qFormat/>
    <w:rsid w:val="00802A5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802A5D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FontStyle32">
    <w:name w:val="Font Style32"/>
    <w:basedOn w:val="a0"/>
    <w:uiPriority w:val="99"/>
    <w:rsid w:val="00802A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02A5D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6">
    <w:name w:val="Font Style36"/>
    <w:basedOn w:val="a0"/>
    <w:uiPriority w:val="99"/>
    <w:rsid w:val="00802A5D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02A5D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5">
    <w:name w:val="Font Style25"/>
    <w:basedOn w:val="a0"/>
    <w:uiPriority w:val="99"/>
    <w:rsid w:val="00802A5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4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BC48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4D2E-7AEE-4C3A-B7AA-51160BA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Бухтоярова</dc:creator>
  <cp:lastModifiedBy>Юлия</cp:lastModifiedBy>
  <cp:revision>2</cp:revision>
  <cp:lastPrinted>2016-03-23T07:16:00Z</cp:lastPrinted>
  <dcterms:created xsi:type="dcterms:W3CDTF">2018-01-18T12:02:00Z</dcterms:created>
  <dcterms:modified xsi:type="dcterms:W3CDTF">2018-01-18T12:02:00Z</dcterms:modified>
</cp:coreProperties>
</file>